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416C8" w14:textId="551822B2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22AF151" w14:textId="786583DD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BD1A40">
        <w:rPr>
          <w:rFonts w:ascii="Times New Roman" w:hAnsi="Times New Roman"/>
          <w:sz w:val="24"/>
          <w:szCs w:val="24"/>
        </w:rPr>
        <w:t>projektvendimit</w:t>
      </w:r>
      <w:proofErr w:type="spellEnd"/>
      <w:r w:rsidR="00BD1A40">
        <w:rPr>
          <w:rFonts w:ascii="Times New Roman" w:hAnsi="Times New Roman"/>
          <w:sz w:val="24"/>
          <w:szCs w:val="24"/>
        </w:rPr>
        <w:t>:</w:t>
      </w:r>
    </w:p>
    <w:p w14:paraId="0E54E530" w14:textId="48A0A8DD" w:rsidR="002416B6" w:rsidRDefault="00BD1A40" w:rsidP="002416B6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BD1A40">
        <w:rPr>
          <w:rFonts w:ascii="Times New Roman" w:hAnsi="Times New Roman"/>
          <w:b/>
          <w:bCs/>
          <w:sz w:val="24"/>
          <w:szCs w:val="24"/>
        </w:rPr>
        <w:t>rojektvendimi “P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>r p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>rcaktimin e p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>rb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>rjes, funksioneve dhe procedur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>s s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 xml:space="preserve"> Komisionit p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>r shqyrtimin e k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>rkes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>s p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>r njohjen e nj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 xml:space="preserve"> pakice komb</w:t>
      </w:r>
      <w:r w:rsidR="0043787F">
        <w:rPr>
          <w:rFonts w:ascii="Times New Roman" w:hAnsi="Times New Roman"/>
          <w:b/>
          <w:bCs/>
          <w:sz w:val="24"/>
          <w:szCs w:val="24"/>
        </w:rPr>
        <w:t>ë</w:t>
      </w:r>
      <w:r w:rsidRPr="00BD1A40">
        <w:rPr>
          <w:rFonts w:ascii="Times New Roman" w:hAnsi="Times New Roman"/>
          <w:b/>
          <w:bCs/>
          <w:sz w:val="24"/>
          <w:szCs w:val="24"/>
        </w:rPr>
        <w:t>tare”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BBF73E0" w14:textId="77777777" w:rsidR="00BD1A40" w:rsidRPr="00E1083F" w:rsidRDefault="00BD1A40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6478713D" w14:textId="5C3A2D54" w:rsidR="000663C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p w14:paraId="3EE9CE00" w14:textId="77777777" w:rsidR="001D6653" w:rsidRPr="00E1083F" w:rsidRDefault="001D6653" w:rsidP="001D6653">
      <w:pPr>
        <w:pStyle w:val="BodyText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561"/>
        <w:gridCol w:w="2272"/>
        <w:gridCol w:w="4350"/>
      </w:tblGrid>
      <w:tr w:rsidR="002C5491" w:rsidRPr="00E1083F" w14:paraId="68ABBC09" w14:textId="77777777" w:rsidTr="00130AE5">
        <w:tc>
          <w:tcPr>
            <w:tcW w:w="986" w:type="dxa"/>
          </w:tcPr>
          <w:p w14:paraId="7B9D0F91" w14:textId="7F8B6922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</w:tcPr>
          <w:p w14:paraId="536B28C8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1A60F53E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72" w:type="dxa"/>
          </w:tcPr>
          <w:p w14:paraId="1D91051A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50" w:type="dxa"/>
          </w:tcPr>
          <w:p w14:paraId="5F7D6580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2C5491" w:rsidRPr="00E1083F" w14:paraId="1EF5D72F" w14:textId="77777777" w:rsidTr="00130AE5">
        <w:tc>
          <w:tcPr>
            <w:tcW w:w="986" w:type="dxa"/>
          </w:tcPr>
          <w:p w14:paraId="1F598BA0" w14:textId="3E33FB05" w:rsidR="002416B6" w:rsidRPr="00E1083F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Publiku</w:t>
            </w:r>
            <w:proofErr w:type="spellEnd"/>
          </w:p>
        </w:tc>
        <w:tc>
          <w:tcPr>
            <w:tcW w:w="1561" w:type="dxa"/>
          </w:tcPr>
          <w:p w14:paraId="78ED7287" w14:textId="22F904D4" w:rsidR="002416B6" w:rsidRPr="00E1083F" w:rsidRDefault="00F51388" w:rsidP="00F51388">
            <w:pPr>
              <w:pStyle w:val="Body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494E313F" w14:textId="45C1DE5E" w:rsidR="002416B6" w:rsidRPr="00E1083F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72" w:type="dxa"/>
          </w:tcPr>
          <w:p w14:paraId="30E73B4C" w14:textId="05DB8A6F" w:rsidR="00DD73D8" w:rsidRPr="00E1083F" w:rsidRDefault="00DD73D8" w:rsidP="00DD73D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Konsultim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="00AD1032" w:rsidRPr="00E1083F"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 w:rsidR="00AD1032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1032" w:rsidRPr="00E1083F">
              <w:rPr>
                <w:rFonts w:ascii="Times New Roman" w:hAnsi="Times New Roman"/>
                <w:sz w:val="24"/>
                <w:szCs w:val="24"/>
              </w:rPr>
              <w:t>n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D1032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RENJK</w:t>
            </w:r>
            <w:r w:rsidR="00AD1032" w:rsidRPr="00E1083F">
              <w:rPr>
                <w:rFonts w:ascii="Times New Roman" w:hAnsi="Times New Roman"/>
                <w:sz w:val="24"/>
                <w:szCs w:val="24"/>
              </w:rPr>
              <w:t xml:space="preserve"> 16.6.2020 - 14.7.2020</w:t>
            </w:r>
          </w:p>
          <w:p w14:paraId="57C41999" w14:textId="38ADB6DE" w:rsidR="002416B6" w:rsidRPr="00E1083F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50" w:type="dxa"/>
          </w:tcPr>
          <w:p w14:paraId="11080C67" w14:textId="77777777" w:rsidR="00952F61" w:rsidRPr="00E1083F" w:rsidRDefault="002416B6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Publikimi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 RENJK</w:t>
            </w:r>
          </w:p>
          <w:p w14:paraId="6B70AC79" w14:textId="5C76BC76" w:rsidR="002416B6" w:rsidRPr="00E1083F" w:rsidRDefault="00952F6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linku</w:t>
            </w:r>
            <w:proofErr w:type="spellEnd"/>
            <w:r w:rsidR="00145B8D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EC642D" w:rsidRPr="00E1083F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footnoteRef/>
            </w:r>
            <w:r w:rsidR="00EC642D" w:rsidRPr="00E108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BD1A40" w:rsidRPr="00BD1A40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>https://konsultimipublik.gov.al/Konsultime/Detaje/278</w:t>
            </w:r>
          </w:p>
          <w:p w14:paraId="1916E903" w14:textId="0E39EC60" w:rsidR="002416B6" w:rsidRPr="00E1083F" w:rsidRDefault="00F51388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130AE5" w:rsidRPr="00E1083F" w14:paraId="06710759" w14:textId="77777777" w:rsidTr="00130AE5">
        <w:tc>
          <w:tcPr>
            <w:tcW w:w="986" w:type="dxa"/>
          </w:tcPr>
          <w:p w14:paraId="117BE625" w14:textId="0D9296E2" w:rsidR="00130AE5" w:rsidRPr="006E3547" w:rsidRDefault="00130AE5" w:rsidP="00130AE5">
            <w:pPr>
              <w:pStyle w:val="BodyText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 w:rsidRPr="002135F8">
              <w:t>Grupet</w:t>
            </w:r>
            <w:proofErr w:type="spellEnd"/>
            <w:r w:rsidRPr="002135F8">
              <w:t xml:space="preserve"> e </w:t>
            </w:r>
            <w:proofErr w:type="spellStart"/>
            <w:r w:rsidRPr="002135F8">
              <w:t>interesit</w:t>
            </w:r>
            <w:proofErr w:type="spellEnd"/>
          </w:p>
        </w:tc>
        <w:tc>
          <w:tcPr>
            <w:tcW w:w="1561" w:type="dxa"/>
          </w:tcPr>
          <w:p w14:paraId="5938C234" w14:textId="77777777" w:rsidR="00130AE5" w:rsidRPr="006E3547" w:rsidRDefault="00130AE5" w:rsidP="00130AE5">
            <w:pPr>
              <w:pStyle w:val="BodyTex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72" w:type="dxa"/>
          </w:tcPr>
          <w:p w14:paraId="717F1789" w14:textId="4BB32502" w:rsidR="00130AE5" w:rsidRPr="006E3547" w:rsidRDefault="00130AE5" w:rsidP="00130AE5">
            <w:pPr>
              <w:pStyle w:val="BodyText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 w:rsidRPr="002135F8">
              <w:t>Takime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publike</w:t>
            </w:r>
            <w:proofErr w:type="spellEnd"/>
            <w:r w:rsidRPr="002135F8">
              <w:t xml:space="preserve"> me: </w:t>
            </w:r>
            <w:proofErr w:type="spellStart"/>
            <w:r w:rsidRPr="002135F8">
              <w:t>shoqëri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civile</w:t>
            </w:r>
            <w:proofErr w:type="spellEnd"/>
            <w:r w:rsidRPr="002135F8">
              <w:t xml:space="preserve">, </w:t>
            </w:r>
            <w:proofErr w:type="spellStart"/>
            <w:r w:rsidRPr="002135F8">
              <w:t>akademikë</w:t>
            </w:r>
            <w:proofErr w:type="spellEnd"/>
            <w:r w:rsidRPr="002135F8">
              <w:t xml:space="preserve">, </w:t>
            </w:r>
            <w:proofErr w:type="spellStart"/>
            <w:r w:rsidRPr="002135F8">
              <w:t>Komiteti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Shtetëror</w:t>
            </w:r>
            <w:proofErr w:type="spellEnd"/>
            <w:r w:rsidRPr="002135F8">
              <w:t xml:space="preserve"> i </w:t>
            </w:r>
            <w:proofErr w:type="spellStart"/>
            <w:r w:rsidRPr="002135F8">
              <w:t>Pakicave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Kombëtare</w:t>
            </w:r>
            <w:proofErr w:type="spellEnd"/>
          </w:p>
        </w:tc>
        <w:tc>
          <w:tcPr>
            <w:tcW w:w="4350" w:type="dxa"/>
          </w:tcPr>
          <w:p w14:paraId="33B6CA06" w14:textId="329F8D74" w:rsidR="00130AE5" w:rsidRPr="006E3547" w:rsidRDefault="00130AE5" w:rsidP="00130AE5">
            <w:pPr>
              <w:pStyle w:val="BodyText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 w:rsidRPr="002135F8">
              <w:t>Tryeza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dhe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takime</w:t>
            </w:r>
            <w:proofErr w:type="spellEnd"/>
            <w:r w:rsidRPr="002135F8">
              <w:t xml:space="preserve"> me </w:t>
            </w:r>
            <w:proofErr w:type="spellStart"/>
            <w:r w:rsidRPr="002135F8">
              <w:t>grupet</w:t>
            </w:r>
            <w:proofErr w:type="spellEnd"/>
            <w:r w:rsidRPr="002135F8">
              <w:t xml:space="preserve"> e </w:t>
            </w:r>
            <w:proofErr w:type="spellStart"/>
            <w:r w:rsidRPr="002135F8">
              <w:t>interesit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dhe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përfaqësues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të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grupit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ndërinstitucional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të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punës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në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përiudhën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korrik-gusht</w:t>
            </w:r>
            <w:proofErr w:type="spellEnd"/>
            <w:r w:rsidRPr="002135F8">
              <w:t xml:space="preserve"> 2020. (</w:t>
            </w:r>
            <w:proofErr w:type="spellStart"/>
            <w:r w:rsidRPr="002135F8">
              <w:t>vendi</w:t>
            </w:r>
            <w:proofErr w:type="spellEnd"/>
            <w:r w:rsidRPr="002135F8">
              <w:t xml:space="preserve">: </w:t>
            </w:r>
            <w:proofErr w:type="spellStart"/>
            <w:r w:rsidRPr="002135F8">
              <w:t>Pallati</w:t>
            </w:r>
            <w:proofErr w:type="spellEnd"/>
            <w:r w:rsidRPr="002135F8">
              <w:t xml:space="preserve"> i </w:t>
            </w:r>
            <w:proofErr w:type="spellStart"/>
            <w:r w:rsidRPr="002135F8">
              <w:t>Kongreseve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dhe</w:t>
            </w:r>
            <w:proofErr w:type="spellEnd"/>
            <w:r w:rsidRPr="002135F8">
              <w:t xml:space="preserve"> ne </w:t>
            </w:r>
            <w:proofErr w:type="spellStart"/>
            <w:r w:rsidRPr="002135F8">
              <w:t>ambjentet</w:t>
            </w:r>
            <w:proofErr w:type="spellEnd"/>
            <w:r w:rsidRPr="002135F8">
              <w:t xml:space="preserve"> e </w:t>
            </w:r>
            <w:proofErr w:type="spellStart"/>
            <w:r w:rsidRPr="002135F8">
              <w:t>Ministrisë</w:t>
            </w:r>
            <w:proofErr w:type="spellEnd"/>
            <w:r w:rsidRPr="002135F8">
              <w:t xml:space="preserve"> </w:t>
            </w:r>
            <w:proofErr w:type="spellStart"/>
            <w:r w:rsidRPr="002135F8">
              <w:t>së</w:t>
            </w:r>
            <w:proofErr w:type="spellEnd"/>
            <w:r w:rsidRPr="002135F8">
              <w:t xml:space="preserve"> Brendshme)</w:t>
            </w:r>
          </w:p>
        </w:tc>
      </w:tr>
    </w:tbl>
    <w:p w14:paraId="1EA3EEB4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18440303" w14:textId="77777777" w:rsidTr="00A9692B">
        <w:tc>
          <w:tcPr>
            <w:tcW w:w="9062" w:type="dxa"/>
          </w:tcPr>
          <w:p w14:paraId="06431107" w14:textId="706D028A" w:rsidR="000663C5" w:rsidRPr="00130AE5" w:rsidRDefault="000663C5" w:rsidP="00130AE5">
            <w:pPr>
              <w:pStyle w:val="BodyText"/>
              <w:tabs>
                <w:tab w:val="clear" w:pos="567"/>
                <w:tab w:val="left" w:pos="34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List</w:t>
            </w:r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gjitha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aktiviteteve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</w:t>
            </w:r>
            <w:r w:rsidR="00296408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parashikuara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datën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përafërt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zbatimit</w:t>
            </w:r>
            <w:proofErr w:type="spellEnd"/>
            <w:r w:rsidR="00CE468E" w:rsidRPr="00130AE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14:paraId="3082A07E" w14:textId="77777777" w:rsidR="00130AE5" w:rsidRPr="00130AE5" w:rsidRDefault="00130AE5" w:rsidP="00130AE5">
            <w:pPr>
              <w:pStyle w:val="BodyText"/>
              <w:numPr>
                <w:ilvl w:val="0"/>
                <w:numId w:val="7"/>
              </w:numPr>
              <w:tabs>
                <w:tab w:val="clear" w:pos="567"/>
                <w:tab w:val="left" w:pos="3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Procesi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draftimit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projektaktit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filluar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vitin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2018, me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miratimin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ligjit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ta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pakicave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kombëtare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ngritjen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grupi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ndërinstitucional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anëtarë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Ministria e Brendshme, Ministria e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Arsimit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Sporit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Rinisë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Ministria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Evropën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Punët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Jashtme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Komiteti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Shtetëror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Pakicave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Kombëtare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E53C0DE" w14:textId="77777777" w:rsidR="00130AE5" w:rsidRPr="00130AE5" w:rsidRDefault="00130AE5" w:rsidP="00130AE5">
            <w:pPr>
              <w:pStyle w:val="BodyText"/>
              <w:numPr>
                <w:ilvl w:val="0"/>
                <w:numId w:val="7"/>
              </w:numPr>
              <w:tabs>
                <w:tab w:val="clear" w:pos="567"/>
                <w:tab w:val="left" w:pos="3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Projektligji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zbatim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ligjit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146/2014, i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është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nënshtruar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procesit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portalin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“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Regjistrit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Elektronik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Njoftimet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”,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konkretisht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qershor-korrik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2020: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Publikimi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RENJK.</w:t>
            </w:r>
          </w:p>
          <w:p w14:paraId="39FF754E" w14:textId="0E1AB5E1" w:rsidR="000663C5" w:rsidRPr="00E1083F" w:rsidRDefault="00130AE5" w:rsidP="00130AE5">
            <w:pPr>
              <w:pStyle w:val="BodyText"/>
              <w:numPr>
                <w:ilvl w:val="0"/>
                <w:numId w:val="7"/>
              </w:numPr>
              <w:tabs>
                <w:tab w:val="clear" w:pos="567"/>
                <w:tab w:val="left" w:pos="3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Gusht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2020: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Përgatitja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raportit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përgjithshëm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rezultatet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</w:tc>
      </w:tr>
    </w:tbl>
    <w:p w14:paraId="04343D1F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0B1371D5" w14:textId="77777777" w:rsidTr="00A9692B">
        <w:tc>
          <w:tcPr>
            <w:tcW w:w="9062" w:type="dxa"/>
          </w:tcPr>
          <w:p w14:paraId="4514C0B0" w14:textId="7591436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B3FE1F2" w14:textId="72632DF7" w:rsidR="00D817EF" w:rsidRPr="009F22EF" w:rsidRDefault="009F22EF" w:rsidP="009F22EF">
            <w:pPr>
              <w:pStyle w:val="BodyText"/>
              <w:jc w:val="both"/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 xml:space="preserve">      </w:t>
            </w:r>
            <w:r w:rsidR="00D817EF" w:rsidRPr="009F22EF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Burime njerëzore t</w:t>
            </w:r>
            <w:r w:rsidR="00A9692B" w:rsidRPr="009F22EF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ë</w:t>
            </w:r>
            <w:r w:rsidR="00D817EF" w:rsidRPr="009F22EF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 xml:space="preserve"> nevojshme:</w:t>
            </w:r>
          </w:p>
          <w:p w14:paraId="1DB33C4C" w14:textId="77777777" w:rsidR="009F22EF" w:rsidRPr="009F22EF" w:rsidRDefault="009F22EF" w:rsidP="009F22EF">
            <w:pPr>
              <w:pStyle w:val="BodyText"/>
              <w:ind w:left="360"/>
              <w:jc w:val="both"/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</w:pPr>
            <w:r w:rsidRPr="009F22EF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Burime njerëzore të nevojshme:</w:t>
            </w:r>
          </w:p>
          <w:p w14:paraId="001CE0D7" w14:textId="77777777" w:rsidR="009F22EF" w:rsidRPr="009F22EF" w:rsidRDefault="009F22EF" w:rsidP="009F22EF">
            <w:pPr>
              <w:pStyle w:val="BodyText"/>
              <w:ind w:left="360"/>
              <w:jc w:val="both"/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</w:pPr>
            <w:r w:rsidRPr="009F22EF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Stukturat e Ministrisë së Brendshme (Drejtoria Juridike) në bashkëpunim me grupin ndërinstitucional të punës.</w:t>
            </w:r>
          </w:p>
          <w:p w14:paraId="6EEA588B" w14:textId="77777777" w:rsidR="009F22EF" w:rsidRPr="009F22EF" w:rsidRDefault="009F22EF" w:rsidP="009F22EF">
            <w:pPr>
              <w:pStyle w:val="BodyText"/>
              <w:ind w:left="360"/>
              <w:jc w:val="both"/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</w:pPr>
            <w:r w:rsidRPr="009F22EF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Specialiste Dorela Kararaj, Drejtoria Juridike MB dhe drejtori i drejtorisë Fatmir Shehu.</w:t>
            </w:r>
          </w:p>
          <w:p w14:paraId="2F53AE6E" w14:textId="77777777" w:rsidR="009F22EF" w:rsidRPr="009F22EF" w:rsidRDefault="009F22EF" w:rsidP="009F22EF">
            <w:pPr>
              <w:pStyle w:val="BodyText"/>
              <w:ind w:left="360"/>
              <w:jc w:val="both"/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</w:pPr>
            <w:r w:rsidRPr="009F22EF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Burime Financiare të nevojshme:</w:t>
            </w:r>
          </w:p>
          <w:p w14:paraId="38578369" w14:textId="77777777" w:rsidR="009F22EF" w:rsidRPr="009F22EF" w:rsidRDefault="009F22EF" w:rsidP="009F22EF">
            <w:pPr>
              <w:pStyle w:val="BodyText"/>
              <w:ind w:left="360"/>
              <w:jc w:val="both"/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</w:pPr>
            <w:r w:rsidRPr="009F22EF">
              <w:rPr>
                <w:rStyle w:val="CommentReference"/>
                <w:rFonts w:ascii="Times New Roman" w:hAnsi="Times New Roman"/>
                <w:iCs/>
                <w:color w:val="000000" w:themeColor="text1"/>
                <w:sz w:val="24"/>
                <w:szCs w:val="24"/>
                <w:lang w:val="de-DE"/>
              </w:rPr>
              <w:t>Hartimi i këtij drafti nuk parashikon të sjellë ndikime shtesë në vlerë monetare, pasi konsultimi publik i këtij akti nuk ka zhvilluar udhëtime, pagesa ekspertësh, apo printim materialesh.</w:t>
            </w:r>
          </w:p>
          <w:p w14:paraId="105AEBC4" w14:textId="2A1FB6C4"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F2CEA3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02654787" w14:textId="77777777" w:rsidTr="00A9692B">
        <w:tc>
          <w:tcPr>
            <w:tcW w:w="9067" w:type="dxa"/>
          </w:tcPr>
          <w:p w14:paraId="1732D655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14552CEF" w14:textId="35DF7751" w:rsidR="000663C5" w:rsidRPr="00E1083F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22B4A2A2" w14:textId="6FC62399" w:rsidR="001B0354" w:rsidRPr="00E1083F" w:rsidRDefault="001B0354" w:rsidP="006E3547">
            <w:pPr>
              <w:pStyle w:val="BodyTex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Regjistri</w:t>
            </w:r>
            <w:r w:rsidR="00DD73D8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elektronik i konsultimit publik:</w:t>
            </w:r>
            <w:r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hyperlink r:id="rId5" w:history="1">
              <w:r w:rsidR="00676164" w:rsidRPr="00E1083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</w:t>
              </w:r>
              <w:r w:rsidR="0043787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ëëë</w:t>
              </w:r>
              <w:r w:rsidR="00676164" w:rsidRPr="00E1083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CD5B34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, konkretisht n</w:t>
            </w:r>
            <w:r w:rsidR="007E1CB1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="00CD5B34" w:rsidRPr="00E108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linkun </w:t>
            </w:r>
            <w:r w:rsidR="00676164" w:rsidRPr="00E1083F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sq-AL"/>
              </w:rPr>
              <w:t xml:space="preserve"> </w:t>
            </w:r>
            <w:r w:rsidR="006E3547" w:rsidRPr="006E3547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>https://konsultimipublik.gov.al/Konsultime/Detaje/278</w:t>
            </w:r>
            <w:r w:rsidR="006E3547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u w:val="single"/>
                <w:lang w:val="sq-AL"/>
              </w:rPr>
              <w:t>.</w:t>
            </w:r>
          </w:p>
          <w:p w14:paraId="5D9A4566" w14:textId="11023415" w:rsidR="003E69DD" w:rsidRPr="00E1083F" w:rsidRDefault="0043787F" w:rsidP="006E3547">
            <w:pPr>
              <w:pStyle w:val="BodyText"/>
              <w:numPr>
                <w:ilvl w:val="0"/>
                <w:numId w:val="6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Takimeve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grupet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interesit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</w:tbl>
    <w:p w14:paraId="0275C7FC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548B5332" w14:textId="77777777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14:paraId="22069135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14:paraId="7DAAC273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6D348F99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354855AA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7DA43B71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330B1E6C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182AB7C0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4C9AE089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2CE0C552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14:paraId="3AAE57C5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459C1776" w14:textId="77777777"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647C2F6" w14:textId="24F4A843"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14:paraId="77DF6E89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1EB8FB3"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14:paraId="5DB18A51" w14:textId="77777777"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70F7EF69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77777777"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14:paraId="2439451C" w14:textId="77777777" w:rsidTr="00A9692B">
        <w:tc>
          <w:tcPr>
            <w:tcW w:w="1319" w:type="pct"/>
            <w:shd w:val="clear" w:color="auto" w:fill="auto"/>
          </w:tcPr>
          <w:p w14:paraId="72A8890D" w14:textId="3C933615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4FD080E8" w:rsidR="000663C5" w:rsidRPr="00E1083F" w:rsidRDefault="00D628F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1" w:name="_GoBack"/>
            <w:bookmarkEnd w:id="1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35573F7B" w14:textId="77777777" w:rsidTr="00A9692B">
        <w:tc>
          <w:tcPr>
            <w:tcW w:w="1319" w:type="pct"/>
            <w:shd w:val="clear" w:color="auto" w:fill="auto"/>
          </w:tcPr>
          <w:p w14:paraId="441D161E" w14:textId="768EA302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0F2D42F1" w:rsidR="000663C5" w:rsidRPr="00E1083F" w:rsidRDefault="00FD5AD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Lexuar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358</w:t>
            </w:r>
            <w:r w:rsidR="00BB68E8" w:rsidRPr="00E1083F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6BDF144C" w14:textId="77777777" w:rsidTr="00A9692B">
        <w:tc>
          <w:tcPr>
            <w:tcW w:w="1319" w:type="pct"/>
            <w:shd w:val="clear" w:color="auto" w:fill="auto"/>
          </w:tcPr>
          <w:p w14:paraId="6F2B1677" w14:textId="59108CB2" w:rsidR="000663C5" w:rsidRPr="00E1083F" w:rsidRDefault="00D141F9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254D35FB" w:rsidR="000663C5" w:rsidRPr="00E1083F" w:rsidRDefault="00FD5AD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3BCF42F" w14:textId="77777777" w:rsidTr="00A9692B">
        <w:tc>
          <w:tcPr>
            <w:tcW w:w="1319" w:type="pct"/>
            <w:shd w:val="clear" w:color="auto" w:fill="auto"/>
          </w:tcPr>
          <w:p w14:paraId="681A8CE9" w14:textId="6AF26400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487B01A1" w:rsidR="000663C5" w:rsidRPr="00E1083F" w:rsidRDefault="000E75E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45DD22C6" w14:textId="77777777" w:rsidTr="00A9692B">
        <w:tc>
          <w:tcPr>
            <w:tcW w:w="1319" w:type="pct"/>
            <w:shd w:val="clear" w:color="auto" w:fill="auto"/>
          </w:tcPr>
          <w:p w14:paraId="12F081F3" w14:textId="77777777"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439E7F8A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14:paraId="7474A1B7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FF33DF2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4EE0AA22" w14:textId="619C671F" w:rsidR="005428A0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1BEBC367" w14:textId="482CF3FE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3EB41338" w14:textId="7F99280B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1D522C27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14:paraId="224AD087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14:paraId="36F6CFFF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499C489B" w14:textId="77777777"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3A2CC757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31A226DB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AF563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7E757150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4A61D081" w:rsidR="000663C5" w:rsidRPr="00E1083F" w:rsidRDefault="00D141F9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D7115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3D20FEED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34B978F3" w:rsidR="000663C5" w:rsidRPr="00E1083F" w:rsidRDefault="00D141F9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18065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470773D6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376FEBCB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14:paraId="1F6FBF3F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6080D6CB" w14:textId="2588B09E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49BD21C8" w14:textId="07EC6961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77C5CF0B" w14:textId="139368C3" w:rsidR="000663C5" w:rsidRPr="00E1083F" w:rsidRDefault="00D141F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7AA4CD95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628FE">
              <w:rPr>
                <w:rFonts w:ascii="Times New Roman" w:hAnsi="Times New Roman"/>
                <w:sz w:val="24"/>
                <w:szCs w:val="24"/>
              </w:rPr>
            </w:r>
            <w:r w:rsidR="00D628F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1D089FF1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EECA209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30AE5"/>
    <w:rsid w:val="00145B8D"/>
    <w:rsid w:val="00194761"/>
    <w:rsid w:val="001B0354"/>
    <w:rsid w:val="001D6653"/>
    <w:rsid w:val="001D77DB"/>
    <w:rsid w:val="002416B6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3787F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6E3547"/>
    <w:rsid w:val="0074612C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F22EF"/>
    <w:rsid w:val="00A106DB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D1A40"/>
    <w:rsid w:val="00BF180E"/>
    <w:rsid w:val="00BF7D6C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628FE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457"/>
    <w:rsid w:val="00EF0B45"/>
    <w:rsid w:val="00F25015"/>
    <w:rsid w:val="00F331EF"/>
    <w:rsid w:val="00F51388"/>
    <w:rsid w:val="00FD5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98</cp:revision>
  <dcterms:created xsi:type="dcterms:W3CDTF">2020-07-11T08:49:00Z</dcterms:created>
  <dcterms:modified xsi:type="dcterms:W3CDTF">2020-11-11T19:27:00Z</dcterms:modified>
</cp:coreProperties>
</file>